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1A4F12" w:rsidRPr="00CE75F6">
        <w:rPr>
          <w:b/>
          <w:sz w:val="18"/>
          <w:szCs w:val="18"/>
        </w:rPr>
        <w:t xml:space="preserve">„Nákup a dodávka </w:t>
      </w:r>
      <w:r w:rsidR="001A4F12" w:rsidRPr="001A4F12">
        <w:rPr>
          <w:b/>
          <w:sz w:val="18"/>
          <w:szCs w:val="18"/>
        </w:rPr>
        <w:t>dopravního značení pro výstroj dráhy OŘ OVA - návěstidla pro pomalou jízdu“</w:t>
      </w:r>
      <w:r w:rsidRPr="001A4F12">
        <w:rPr>
          <w:rFonts w:eastAsia="Times New Roman" w:cs="Times New Roman"/>
          <w:sz w:val="18"/>
          <w:szCs w:val="18"/>
          <w:lang w:eastAsia="cs-CZ"/>
        </w:rPr>
        <w:t xml:space="preserve">, </w:t>
      </w:r>
      <w:r w:rsidR="001A4F12" w:rsidRPr="001A4F12">
        <w:rPr>
          <w:rFonts w:eastAsia="Times New Roman" w:cs="Times New Roman"/>
          <w:sz w:val="18"/>
          <w:szCs w:val="18"/>
          <w:lang w:eastAsia="cs-CZ"/>
        </w:rPr>
        <w:br/>
      </w:r>
      <w:proofErr w:type="gramStart"/>
      <w:r w:rsidRPr="001A4F12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1A4F12" w:rsidRPr="001A4F12">
        <w:rPr>
          <w:rFonts w:eastAsia="Times New Roman" w:cs="Times New Roman"/>
          <w:sz w:val="18"/>
          <w:szCs w:val="18"/>
          <w:lang w:eastAsia="cs-CZ"/>
        </w:rPr>
        <w:t xml:space="preserve"> 29915/2022-SŽ-OŘ OVA-NPI </w:t>
      </w:r>
      <w:r w:rsidRPr="00B669B1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  <w:bookmarkStart w:id="0" w:name="_GoBack"/>
      <w:bookmarkEnd w:id="0"/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146AD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1A4F1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46ADD"/>
    <w:rsid w:val="001A4F12"/>
    <w:rsid w:val="002B3BAA"/>
    <w:rsid w:val="003727EC"/>
    <w:rsid w:val="007A0B33"/>
    <w:rsid w:val="00B669B1"/>
    <w:rsid w:val="00B933E9"/>
    <w:rsid w:val="00BF6A6B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35A1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7</cp:revision>
  <dcterms:created xsi:type="dcterms:W3CDTF">2022-04-19T11:45:00Z</dcterms:created>
  <dcterms:modified xsi:type="dcterms:W3CDTF">2022-08-24T11:31:00Z</dcterms:modified>
</cp:coreProperties>
</file>